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81" w:rsidRPr="007B55DB" w:rsidRDefault="006E5E81">
      <w:pPr>
        <w:jc w:val="both"/>
        <w:rPr>
          <w:b/>
          <w:sz w:val="22"/>
        </w:rPr>
      </w:pPr>
    </w:p>
    <w:p w:rsidR="00186A70" w:rsidRDefault="00680101">
      <w:pPr>
        <w:jc w:val="both"/>
        <w:rPr>
          <w:b/>
          <w:sz w:val="22"/>
        </w:rPr>
      </w:pPr>
      <w:r w:rsidRPr="007B55DB">
        <w:rPr>
          <w:b/>
          <w:sz w:val="22"/>
        </w:rPr>
        <w:t>PENELOPE ANSTICE</w:t>
      </w:r>
    </w:p>
    <w:p w:rsidR="00680101" w:rsidRPr="00186A70" w:rsidRDefault="00186A70">
      <w:pPr>
        <w:jc w:val="both"/>
        <w:rPr>
          <w:sz w:val="22"/>
        </w:rPr>
      </w:pPr>
      <w:r w:rsidRPr="00186A70">
        <w:rPr>
          <w:sz w:val="22"/>
        </w:rPr>
        <w:t>Penelope was born in Scotland and trained at Edinburgh College of Art.  She teaches</w:t>
      </w:r>
      <w:r w:rsidR="003F4E3E">
        <w:rPr>
          <w:sz w:val="22"/>
        </w:rPr>
        <w:t xml:space="preserve"> annually</w:t>
      </w:r>
      <w:r w:rsidRPr="00186A70">
        <w:rPr>
          <w:sz w:val="22"/>
        </w:rPr>
        <w:t xml:space="preserve"> at the </w:t>
      </w:r>
      <w:proofErr w:type="spellStart"/>
      <w:r w:rsidRPr="00186A70">
        <w:rPr>
          <w:sz w:val="22"/>
        </w:rPr>
        <w:t>Heatherleys</w:t>
      </w:r>
      <w:proofErr w:type="spellEnd"/>
      <w:r w:rsidRPr="00186A70">
        <w:rPr>
          <w:sz w:val="22"/>
        </w:rPr>
        <w:t xml:space="preserve"> School of</w:t>
      </w:r>
      <w:r w:rsidR="003F4E3E">
        <w:rPr>
          <w:sz w:val="22"/>
        </w:rPr>
        <w:t xml:space="preserve"> Fine</w:t>
      </w:r>
      <w:r w:rsidRPr="00186A70">
        <w:rPr>
          <w:sz w:val="22"/>
        </w:rPr>
        <w:t xml:space="preserve"> Art in London and </w:t>
      </w:r>
      <w:r w:rsidR="003F4E3E">
        <w:rPr>
          <w:sz w:val="22"/>
        </w:rPr>
        <w:t>has run</w:t>
      </w:r>
      <w:r w:rsidR="00E93D8C">
        <w:rPr>
          <w:sz w:val="22"/>
        </w:rPr>
        <w:t xml:space="preserve"> </w:t>
      </w:r>
      <w:r w:rsidRPr="00186A70">
        <w:rPr>
          <w:sz w:val="22"/>
        </w:rPr>
        <w:t>residential</w:t>
      </w:r>
      <w:r w:rsidR="003F4E3E">
        <w:rPr>
          <w:sz w:val="22"/>
        </w:rPr>
        <w:t xml:space="preserve"> painting</w:t>
      </w:r>
      <w:r w:rsidRPr="00186A70">
        <w:rPr>
          <w:sz w:val="22"/>
        </w:rPr>
        <w:t xml:space="preserve"> courses in Scotland, Italy, France and Spain.</w:t>
      </w:r>
    </w:p>
    <w:p w:rsidR="00F34885" w:rsidRPr="007B55DB" w:rsidRDefault="00680101">
      <w:pPr>
        <w:rPr>
          <w:b/>
          <w:i/>
          <w:sz w:val="22"/>
          <w:u w:val="single" w:color="000000"/>
        </w:rPr>
      </w:pPr>
      <w:r w:rsidRPr="007B55DB">
        <w:rPr>
          <w:sz w:val="22"/>
        </w:rPr>
        <w:cr/>
      </w:r>
      <w:r w:rsidRPr="007B55DB">
        <w:rPr>
          <w:b/>
          <w:i/>
          <w:sz w:val="22"/>
          <w:u w:val="single" w:color="000000"/>
        </w:rPr>
        <w:t>Selected Group Exhibitions</w:t>
      </w:r>
    </w:p>
    <w:p w:rsidR="00F34885" w:rsidRPr="007B55DB" w:rsidRDefault="00186A70">
      <w:pPr>
        <w:rPr>
          <w:sz w:val="22"/>
          <w:u w:color="000000"/>
        </w:rPr>
      </w:pPr>
      <w:r>
        <w:rPr>
          <w:sz w:val="22"/>
          <w:u w:color="000000"/>
        </w:rPr>
        <w:tab/>
      </w:r>
      <w:r w:rsidR="007B55DB" w:rsidRPr="007B55DB">
        <w:rPr>
          <w:sz w:val="22"/>
          <w:u w:color="000000"/>
        </w:rPr>
        <w:tab/>
      </w:r>
      <w:r w:rsidR="007B55DB" w:rsidRPr="007B55DB">
        <w:rPr>
          <w:sz w:val="22"/>
          <w:u w:color="000000"/>
        </w:rPr>
        <w:tab/>
        <w:t xml:space="preserve">      </w:t>
      </w:r>
      <w:r w:rsidR="00F34885" w:rsidRPr="007B55DB">
        <w:rPr>
          <w:sz w:val="22"/>
          <w:u w:color="000000"/>
        </w:rPr>
        <w:t xml:space="preserve">Nadia </w:t>
      </w:r>
      <w:proofErr w:type="spellStart"/>
      <w:r w:rsidR="00F34885" w:rsidRPr="007B55DB">
        <w:rPr>
          <w:sz w:val="22"/>
          <w:u w:color="000000"/>
        </w:rPr>
        <w:t>Waterfield</w:t>
      </w:r>
      <w:proofErr w:type="spellEnd"/>
      <w:r w:rsidR="00F34885" w:rsidRPr="007B55DB">
        <w:rPr>
          <w:sz w:val="22"/>
          <w:u w:color="000000"/>
        </w:rPr>
        <w:t xml:space="preserve"> Art, Hampshire</w:t>
      </w:r>
    </w:p>
    <w:p w:rsidR="00186A70" w:rsidRDefault="007B55DB" w:rsidP="007B55DB">
      <w:pPr>
        <w:tabs>
          <w:tab w:val="left" w:pos="2552"/>
        </w:tabs>
        <w:rPr>
          <w:sz w:val="22"/>
          <w:u w:color="000000"/>
        </w:rPr>
      </w:pPr>
      <w:r w:rsidRPr="007B55DB">
        <w:rPr>
          <w:sz w:val="22"/>
          <w:u w:color="000000"/>
        </w:rPr>
        <w:tab/>
      </w:r>
      <w:r w:rsidR="00F34885" w:rsidRPr="007B55DB">
        <w:rPr>
          <w:sz w:val="22"/>
          <w:u w:color="000000"/>
        </w:rPr>
        <w:t>Morningside Gallery, Edinburgh</w:t>
      </w:r>
    </w:p>
    <w:p w:rsidR="00F34885" w:rsidRPr="007B55DB" w:rsidRDefault="00186A70" w:rsidP="007B55DB">
      <w:pPr>
        <w:tabs>
          <w:tab w:val="left" w:pos="2552"/>
        </w:tabs>
        <w:rPr>
          <w:sz w:val="22"/>
          <w:u w:color="000000"/>
        </w:rPr>
      </w:pPr>
      <w:r>
        <w:rPr>
          <w:sz w:val="22"/>
          <w:u w:color="000000"/>
        </w:rPr>
        <w:tab/>
      </w:r>
      <w:proofErr w:type="spellStart"/>
      <w:r>
        <w:rPr>
          <w:sz w:val="22"/>
          <w:u w:color="000000"/>
        </w:rPr>
        <w:t>Resipole</w:t>
      </w:r>
      <w:proofErr w:type="spellEnd"/>
      <w:r>
        <w:rPr>
          <w:sz w:val="22"/>
          <w:u w:color="000000"/>
        </w:rPr>
        <w:t xml:space="preserve"> Studios, </w:t>
      </w:r>
      <w:proofErr w:type="spellStart"/>
      <w:r>
        <w:rPr>
          <w:sz w:val="22"/>
          <w:u w:color="000000"/>
        </w:rPr>
        <w:t>Acharacle</w:t>
      </w:r>
      <w:proofErr w:type="spellEnd"/>
    </w:p>
    <w:p w:rsidR="00680101" w:rsidRPr="007B55DB" w:rsidRDefault="007B55DB">
      <w:pPr>
        <w:rPr>
          <w:sz w:val="22"/>
          <w:u w:color="000000"/>
        </w:rPr>
      </w:pP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  <w:t xml:space="preserve">                 </w:t>
      </w:r>
      <w:r>
        <w:rPr>
          <w:sz w:val="22"/>
          <w:u w:color="000000"/>
        </w:rPr>
        <w:t xml:space="preserve"> </w:t>
      </w:r>
      <w:r w:rsidR="00F34885" w:rsidRPr="007B55DB">
        <w:rPr>
          <w:sz w:val="22"/>
          <w:u w:color="000000"/>
        </w:rPr>
        <w:t>Frames Gallery, Perth</w:t>
      </w:r>
    </w:p>
    <w:p w:rsidR="00F34885" w:rsidRPr="007B55DB" w:rsidRDefault="00680101">
      <w:pPr>
        <w:rPr>
          <w:sz w:val="22"/>
          <w:u w:color="000000"/>
        </w:rPr>
      </w:pP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  <w:t xml:space="preserve">    </w:t>
      </w:r>
      <w:r w:rsidR="00F34885" w:rsidRPr="007B55DB">
        <w:rPr>
          <w:sz w:val="22"/>
          <w:u w:color="000000"/>
        </w:rPr>
        <w:tab/>
        <w:t xml:space="preserve">      </w:t>
      </w:r>
      <w:r w:rsidRPr="007B55DB">
        <w:rPr>
          <w:sz w:val="22"/>
          <w:u w:color="000000"/>
        </w:rPr>
        <w:t>Moncrieff Bray Gallery</w:t>
      </w:r>
      <w:r w:rsidR="00F34885" w:rsidRPr="007B55DB">
        <w:rPr>
          <w:sz w:val="22"/>
          <w:u w:color="000000"/>
        </w:rPr>
        <w:t>, W. Sussex</w:t>
      </w:r>
    </w:p>
    <w:p w:rsidR="00680101" w:rsidRPr="007B55DB" w:rsidRDefault="00F34885">
      <w:pPr>
        <w:rPr>
          <w:sz w:val="22"/>
          <w:u w:color="000000"/>
        </w:rPr>
      </w:pP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  <w:t xml:space="preserve">      </w:t>
      </w:r>
      <w:proofErr w:type="spellStart"/>
      <w:r w:rsidRPr="007B55DB">
        <w:rPr>
          <w:sz w:val="22"/>
          <w:u w:color="000000"/>
        </w:rPr>
        <w:t>Sproson</w:t>
      </w:r>
      <w:proofErr w:type="spellEnd"/>
      <w:r w:rsidRPr="007B55DB">
        <w:rPr>
          <w:sz w:val="22"/>
          <w:u w:color="000000"/>
        </w:rPr>
        <w:t xml:space="preserve"> Gallery, St Andrews</w:t>
      </w:r>
    </w:p>
    <w:p w:rsidR="00680101" w:rsidRPr="007B55DB" w:rsidRDefault="00680101">
      <w:pPr>
        <w:rPr>
          <w:sz w:val="22"/>
          <w:u w:color="000000"/>
        </w:rPr>
      </w:pP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  <w:t xml:space="preserve">     </w:t>
      </w:r>
      <w:r w:rsidR="00B0745F">
        <w:rPr>
          <w:sz w:val="22"/>
          <w:u w:color="000000"/>
        </w:rPr>
        <w:t xml:space="preserve"> Harvey &amp;</w:t>
      </w:r>
      <w:r w:rsidR="00F34885" w:rsidRPr="007B55DB">
        <w:rPr>
          <w:sz w:val="22"/>
          <w:u w:color="000000"/>
        </w:rPr>
        <w:t xml:space="preserve"> </w:t>
      </w:r>
      <w:proofErr w:type="spellStart"/>
      <w:r w:rsidR="00F34885" w:rsidRPr="007B55DB">
        <w:rPr>
          <w:sz w:val="22"/>
          <w:u w:color="000000"/>
        </w:rPr>
        <w:t>Woodd</w:t>
      </w:r>
      <w:proofErr w:type="spellEnd"/>
      <w:r w:rsidR="00F34885" w:rsidRPr="007B55DB">
        <w:rPr>
          <w:sz w:val="22"/>
          <w:u w:color="000000"/>
        </w:rPr>
        <w:t xml:space="preserve"> Gallery, Edinburgh</w:t>
      </w:r>
    </w:p>
    <w:p w:rsidR="004D7F2B" w:rsidRDefault="007B55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u w:color="000000"/>
        </w:rPr>
      </w:pP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  <w:t xml:space="preserve">              </w:t>
      </w:r>
      <w:r w:rsidR="004D7F2B">
        <w:rPr>
          <w:sz w:val="22"/>
          <w:u w:color="000000"/>
        </w:rPr>
        <w:t xml:space="preserve">RSW annual exhibition, </w:t>
      </w:r>
      <w:proofErr w:type="spellStart"/>
      <w:r w:rsidR="00680101" w:rsidRPr="007B55DB">
        <w:rPr>
          <w:sz w:val="22"/>
          <w:u w:color="000000"/>
        </w:rPr>
        <w:t>Meffan</w:t>
      </w:r>
      <w:proofErr w:type="spellEnd"/>
      <w:r w:rsidR="00680101" w:rsidRPr="007B55DB">
        <w:rPr>
          <w:sz w:val="22"/>
          <w:u w:color="000000"/>
        </w:rPr>
        <w:t xml:space="preserve"> Institute</w:t>
      </w:r>
    </w:p>
    <w:p w:rsidR="004D7F2B" w:rsidRDefault="004D7F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u w:color="000000"/>
        </w:rPr>
      </w:pPr>
      <w:r>
        <w:rPr>
          <w:sz w:val="22"/>
          <w:u w:color="000000"/>
        </w:rPr>
        <w:tab/>
      </w:r>
      <w:r>
        <w:rPr>
          <w:sz w:val="22"/>
          <w:u w:color="000000"/>
        </w:rPr>
        <w:tab/>
      </w:r>
      <w:r>
        <w:rPr>
          <w:sz w:val="22"/>
          <w:u w:color="000000"/>
        </w:rPr>
        <w:tab/>
      </w:r>
      <w:r>
        <w:rPr>
          <w:sz w:val="22"/>
          <w:u w:color="000000"/>
        </w:rPr>
        <w:tab/>
        <w:t xml:space="preserve">     RSA annual exhibition, Scottish National Gallery</w:t>
      </w:r>
    </w:p>
    <w:p w:rsidR="00F34885" w:rsidRPr="007B55DB" w:rsidRDefault="004D7F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u w:color="000000"/>
        </w:rPr>
      </w:pPr>
      <w:r>
        <w:rPr>
          <w:sz w:val="22"/>
          <w:u w:color="000000"/>
        </w:rPr>
        <w:tab/>
      </w:r>
      <w:r>
        <w:rPr>
          <w:sz w:val="22"/>
          <w:u w:color="000000"/>
        </w:rPr>
        <w:tab/>
      </w:r>
      <w:r>
        <w:rPr>
          <w:sz w:val="22"/>
          <w:u w:color="000000"/>
        </w:rPr>
        <w:tab/>
      </w:r>
      <w:r>
        <w:rPr>
          <w:sz w:val="22"/>
          <w:u w:color="000000"/>
        </w:rPr>
        <w:tab/>
        <w:t xml:space="preserve">     </w:t>
      </w:r>
      <w:proofErr w:type="spellStart"/>
      <w:r w:rsidR="00F34885" w:rsidRPr="007B55DB">
        <w:rPr>
          <w:sz w:val="22"/>
          <w:u w:color="000000"/>
        </w:rPr>
        <w:t>Ardquin</w:t>
      </w:r>
      <w:proofErr w:type="spellEnd"/>
      <w:r w:rsidR="00F34885" w:rsidRPr="007B55DB">
        <w:rPr>
          <w:sz w:val="22"/>
          <w:u w:color="000000"/>
        </w:rPr>
        <w:t xml:space="preserve"> Fine Arts, </w:t>
      </w:r>
      <w:r w:rsidR="006E5E81" w:rsidRPr="007B55DB">
        <w:rPr>
          <w:sz w:val="22"/>
          <w:u w:color="000000"/>
        </w:rPr>
        <w:t xml:space="preserve">W. </w:t>
      </w:r>
      <w:r w:rsidR="00F34885" w:rsidRPr="007B55DB">
        <w:rPr>
          <w:sz w:val="22"/>
          <w:u w:color="000000"/>
        </w:rPr>
        <w:t xml:space="preserve">Sussex </w:t>
      </w:r>
    </w:p>
    <w:p w:rsidR="00680101" w:rsidRPr="007B55DB" w:rsidRDefault="006E5E81" w:rsidP="007B55DB">
      <w:pPr>
        <w:tabs>
          <w:tab w:val="left" w:pos="560"/>
          <w:tab w:val="left" w:pos="1120"/>
          <w:tab w:val="left" w:pos="1680"/>
          <w:tab w:val="left" w:pos="2240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u w:color="000000"/>
        </w:rPr>
      </w:pPr>
      <w:r w:rsidRPr="007B55DB">
        <w:rPr>
          <w:sz w:val="22"/>
          <w:u w:color="000000"/>
        </w:rPr>
        <w:tab/>
      </w:r>
      <w:r w:rsidR="004D7F2B">
        <w:rPr>
          <w:sz w:val="22"/>
          <w:u w:color="000000"/>
        </w:rPr>
        <w:t xml:space="preserve">    </w:t>
      </w: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  <w:t xml:space="preserve">     </w:t>
      </w:r>
      <w:proofErr w:type="spellStart"/>
      <w:r w:rsidRPr="007B55DB">
        <w:rPr>
          <w:sz w:val="22"/>
          <w:u w:color="000000"/>
        </w:rPr>
        <w:t>Kinble</w:t>
      </w:r>
      <w:r w:rsidR="00F34885" w:rsidRPr="007B55DB">
        <w:rPr>
          <w:sz w:val="22"/>
          <w:u w:color="000000"/>
        </w:rPr>
        <w:t>thmont</w:t>
      </w:r>
      <w:proofErr w:type="spellEnd"/>
      <w:r w:rsidR="00F34885" w:rsidRPr="007B55DB">
        <w:rPr>
          <w:sz w:val="22"/>
          <w:u w:color="000000"/>
        </w:rPr>
        <w:t xml:space="preserve"> Gallery, </w:t>
      </w:r>
      <w:proofErr w:type="spellStart"/>
      <w:r w:rsidR="00F34885" w:rsidRPr="007B55DB">
        <w:rPr>
          <w:sz w:val="22"/>
          <w:u w:color="000000"/>
        </w:rPr>
        <w:t>Arbroath</w:t>
      </w:r>
      <w:proofErr w:type="spellEnd"/>
      <w:r w:rsidR="00680101" w:rsidRPr="007B55DB">
        <w:rPr>
          <w:sz w:val="22"/>
          <w:u w:color="000000"/>
        </w:rPr>
        <w:cr/>
      </w:r>
      <w:r w:rsidR="00680101" w:rsidRPr="007B55DB">
        <w:rPr>
          <w:sz w:val="22"/>
          <w:u w:color="000000"/>
        </w:rPr>
        <w:tab/>
      </w:r>
      <w:r w:rsidR="00680101" w:rsidRPr="007B55DB">
        <w:rPr>
          <w:sz w:val="22"/>
          <w:u w:color="000000"/>
        </w:rPr>
        <w:tab/>
      </w:r>
      <w:r w:rsidR="00680101" w:rsidRPr="007B55DB">
        <w:rPr>
          <w:sz w:val="22"/>
          <w:u w:color="000000"/>
        </w:rPr>
        <w:tab/>
        <w:t xml:space="preserve">              Fisher G</w:t>
      </w:r>
      <w:r w:rsidR="00F34885" w:rsidRPr="007B55DB">
        <w:rPr>
          <w:sz w:val="22"/>
          <w:u w:color="000000"/>
        </w:rPr>
        <w:t xml:space="preserve">allery, </w:t>
      </w:r>
      <w:proofErr w:type="spellStart"/>
      <w:r w:rsidR="00F34885" w:rsidRPr="007B55DB">
        <w:rPr>
          <w:sz w:val="22"/>
          <w:u w:color="000000"/>
        </w:rPr>
        <w:t>Pittenweem</w:t>
      </w:r>
      <w:proofErr w:type="spellEnd"/>
      <w:r w:rsidR="00F34885" w:rsidRPr="007B55DB">
        <w:rPr>
          <w:sz w:val="22"/>
          <w:u w:color="000000"/>
        </w:rPr>
        <w:t xml:space="preserve"> </w:t>
      </w:r>
      <w:r w:rsidR="00186A70">
        <w:rPr>
          <w:sz w:val="22"/>
          <w:u w:color="000000"/>
        </w:rPr>
        <w:cr/>
      </w:r>
      <w:r w:rsidR="00186A70">
        <w:rPr>
          <w:sz w:val="22"/>
          <w:u w:color="000000"/>
        </w:rPr>
        <w:tab/>
      </w:r>
      <w:r w:rsidR="00186A70">
        <w:rPr>
          <w:sz w:val="22"/>
          <w:u w:color="000000"/>
        </w:rPr>
        <w:tab/>
        <w:t xml:space="preserve">  </w:t>
      </w:r>
      <w:r w:rsidR="00186A70">
        <w:rPr>
          <w:sz w:val="22"/>
          <w:u w:color="000000"/>
        </w:rPr>
        <w:tab/>
      </w:r>
      <w:r w:rsidR="00186A70">
        <w:rPr>
          <w:sz w:val="22"/>
          <w:u w:color="000000"/>
        </w:rPr>
        <w:tab/>
      </w:r>
      <w:r w:rsidR="00186A70">
        <w:rPr>
          <w:sz w:val="22"/>
          <w:u w:color="000000"/>
        </w:rPr>
        <w:tab/>
      </w:r>
      <w:proofErr w:type="spellStart"/>
      <w:r w:rsidR="00680101" w:rsidRPr="007B55DB">
        <w:rPr>
          <w:sz w:val="22"/>
          <w:u w:color="000000"/>
        </w:rPr>
        <w:t>MacGregor</w:t>
      </w:r>
      <w:proofErr w:type="spellEnd"/>
      <w:r w:rsidR="00680101" w:rsidRPr="007B55DB">
        <w:rPr>
          <w:sz w:val="22"/>
          <w:u w:color="000000"/>
        </w:rPr>
        <w:t xml:space="preserve"> Fine Art, Glasgow</w:t>
      </w:r>
      <w:r w:rsidR="00680101" w:rsidRPr="007B55DB">
        <w:rPr>
          <w:sz w:val="22"/>
          <w:u w:color="000000"/>
        </w:rPr>
        <w:cr/>
      </w:r>
      <w:r w:rsidR="00680101" w:rsidRPr="007B55DB">
        <w:rPr>
          <w:sz w:val="22"/>
          <w:u w:color="000000"/>
        </w:rPr>
        <w:tab/>
      </w:r>
      <w:r w:rsidR="00680101" w:rsidRPr="007B55DB">
        <w:rPr>
          <w:sz w:val="22"/>
          <w:u w:color="000000"/>
        </w:rPr>
        <w:tab/>
      </w:r>
      <w:r w:rsidR="00680101" w:rsidRPr="007B55DB">
        <w:rPr>
          <w:sz w:val="22"/>
          <w:u w:color="000000"/>
        </w:rPr>
        <w:tab/>
      </w:r>
      <w:r w:rsidR="00680101" w:rsidRPr="007B55DB">
        <w:rPr>
          <w:sz w:val="22"/>
          <w:u w:color="000000"/>
        </w:rPr>
        <w:tab/>
        <w:t xml:space="preserve">     Gallery at House of </w:t>
      </w:r>
      <w:proofErr w:type="spellStart"/>
      <w:r w:rsidR="00680101" w:rsidRPr="007B55DB">
        <w:rPr>
          <w:sz w:val="22"/>
          <w:u w:color="000000"/>
        </w:rPr>
        <w:t>Bruar</w:t>
      </w:r>
      <w:proofErr w:type="spellEnd"/>
      <w:r w:rsidR="00680101" w:rsidRPr="007B55DB">
        <w:rPr>
          <w:sz w:val="22"/>
          <w:u w:color="000000"/>
        </w:rPr>
        <w:cr/>
      </w:r>
      <w:r w:rsidR="00680101" w:rsidRPr="007B55DB">
        <w:rPr>
          <w:sz w:val="22"/>
          <w:u w:color="000000"/>
        </w:rPr>
        <w:tab/>
      </w:r>
      <w:r w:rsidR="00680101" w:rsidRPr="007B55DB">
        <w:rPr>
          <w:sz w:val="22"/>
          <w:u w:color="000000"/>
        </w:rPr>
        <w:tab/>
        <w:t xml:space="preserve">              </w:t>
      </w:r>
      <w:r w:rsidR="00F34885" w:rsidRPr="007B55DB">
        <w:rPr>
          <w:sz w:val="22"/>
          <w:u w:color="000000"/>
        </w:rPr>
        <w:tab/>
        <w:t xml:space="preserve">     </w:t>
      </w:r>
      <w:r w:rsidR="00680101" w:rsidRPr="007B55DB">
        <w:rPr>
          <w:sz w:val="22"/>
          <w:u w:color="000000"/>
        </w:rPr>
        <w:t xml:space="preserve">Green Gallery, </w:t>
      </w:r>
      <w:proofErr w:type="spellStart"/>
      <w:r w:rsidR="00680101" w:rsidRPr="007B55DB">
        <w:rPr>
          <w:sz w:val="22"/>
          <w:u w:color="000000"/>
        </w:rPr>
        <w:t>Buchlyvie</w:t>
      </w:r>
      <w:proofErr w:type="spellEnd"/>
      <w:r w:rsidR="00680101" w:rsidRPr="007B55DB">
        <w:rPr>
          <w:sz w:val="22"/>
          <w:u w:color="000000"/>
        </w:rPr>
        <w:cr/>
      </w:r>
      <w:r w:rsidR="00680101" w:rsidRPr="007B55DB">
        <w:rPr>
          <w:sz w:val="22"/>
          <w:u w:color="000000"/>
        </w:rPr>
        <w:tab/>
      </w:r>
      <w:r w:rsidR="00680101" w:rsidRPr="007B55DB">
        <w:rPr>
          <w:sz w:val="22"/>
          <w:u w:color="000000"/>
        </w:rPr>
        <w:tab/>
        <w:t xml:space="preserve">       </w:t>
      </w:r>
      <w:r w:rsidR="00680101" w:rsidRPr="007B55DB">
        <w:rPr>
          <w:sz w:val="22"/>
          <w:u w:color="000000"/>
        </w:rPr>
        <w:tab/>
        <w:t xml:space="preserve">          </w:t>
      </w:r>
      <w:r w:rsidR="00F34885" w:rsidRPr="007B55DB">
        <w:rPr>
          <w:sz w:val="22"/>
          <w:u w:color="000000"/>
        </w:rPr>
        <w:t xml:space="preserve">    Ruthven Gallery, </w:t>
      </w:r>
      <w:proofErr w:type="spellStart"/>
      <w:r w:rsidR="00F34885" w:rsidRPr="007B55DB">
        <w:rPr>
          <w:sz w:val="22"/>
          <w:u w:color="000000"/>
        </w:rPr>
        <w:t>Auchterarder</w:t>
      </w:r>
      <w:proofErr w:type="spellEnd"/>
      <w:r w:rsidR="00680101" w:rsidRPr="007B55DB">
        <w:rPr>
          <w:sz w:val="22"/>
          <w:u w:color="000000"/>
        </w:rPr>
        <w:cr/>
      </w:r>
      <w:r w:rsidR="00680101" w:rsidRPr="007B55DB">
        <w:rPr>
          <w:sz w:val="22"/>
          <w:u w:color="000000"/>
        </w:rPr>
        <w:tab/>
      </w:r>
      <w:r w:rsidR="00680101" w:rsidRPr="007B55DB">
        <w:rPr>
          <w:sz w:val="22"/>
          <w:u w:color="000000"/>
        </w:rPr>
        <w:tab/>
      </w:r>
      <w:r w:rsidR="00680101" w:rsidRPr="007B55DB">
        <w:rPr>
          <w:sz w:val="22"/>
          <w:u w:color="000000"/>
        </w:rPr>
        <w:tab/>
        <w:t xml:space="preserve">              </w:t>
      </w:r>
      <w:proofErr w:type="spellStart"/>
      <w:r w:rsidR="00680101" w:rsidRPr="007B55DB">
        <w:rPr>
          <w:sz w:val="22"/>
          <w:u w:color="000000"/>
        </w:rPr>
        <w:t>Strathea</w:t>
      </w:r>
      <w:r w:rsidR="00F34885" w:rsidRPr="007B55DB">
        <w:rPr>
          <w:sz w:val="22"/>
          <w:u w:color="000000"/>
        </w:rPr>
        <w:t>rn</w:t>
      </w:r>
      <w:proofErr w:type="spellEnd"/>
      <w:r w:rsidR="00F34885" w:rsidRPr="007B55DB">
        <w:rPr>
          <w:sz w:val="22"/>
          <w:u w:color="000000"/>
        </w:rPr>
        <w:t xml:space="preserve"> Gallery, </w:t>
      </w:r>
      <w:proofErr w:type="spellStart"/>
      <w:r w:rsidR="00F34885" w:rsidRPr="007B55DB">
        <w:rPr>
          <w:sz w:val="22"/>
          <w:u w:color="000000"/>
        </w:rPr>
        <w:t>Crieff</w:t>
      </w:r>
      <w:proofErr w:type="spellEnd"/>
    </w:p>
    <w:p w:rsidR="00680101" w:rsidRPr="007B55DB" w:rsidRDefault="00680101">
      <w:pPr>
        <w:rPr>
          <w:sz w:val="22"/>
          <w:u w:color="000000"/>
        </w:rPr>
      </w:pPr>
      <w:r w:rsidRPr="007B55DB">
        <w:rPr>
          <w:sz w:val="22"/>
          <w:u w:color="000000"/>
        </w:rPr>
        <w:tab/>
        <w:t xml:space="preserve">                            </w:t>
      </w:r>
      <w:r w:rsidR="007B55DB">
        <w:rPr>
          <w:sz w:val="22"/>
          <w:u w:color="000000"/>
        </w:rPr>
        <w:t xml:space="preserve"> </w:t>
      </w:r>
      <w:r w:rsidR="00186A70">
        <w:rPr>
          <w:sz w:val="22"/>
          <w:u w:color="000000"/>
        </w:rPr>
        <w:t xml:space="preserve"> </w:t>
      </w:r>
      <w:proofErr w:type="spellStart"/>
      <w:r w:rsidR="00F34885" w:rsidRPr="007B55DB">
        <w:rPr>
          <w:sz w:val="22"/>
          <w:u w:color="000000"/>
        </w:rPr>
        <w:t>Aberfeldy</w:t>
      </w:r>
      <w:proofErr w:type="spellEnd"/>
      <w:r w:rsidR="00F34885" w:rsidRPr="007B55DB">
        <w:rPr>
          <w:sz w:val="22"/>
          <w:u w:color="000000"/>
        </w:rPr>
        <w:t xml:space="preserve"> Gallery </w:t>
      </w:r>
    </w:p>
    <w:p w:rsidR="00680101" w:rsidRPr="007B55DB" w:rsidRDefault="00186A70" w:rsidP="00186A70">
      <w:pPr>
        <w:ind w:left="360" w:hanging="360"/>
        <w:rPr>
          <w:sz w:val="22"/>
          <w:u w:color="000000"/>
        </w:rPr>
      </w:pPr>
      <w:r>
        <w:rPr>
          <w:sz w:val="22"/>
          <w:u w:color="000000"/>
        </w:rPr>
        <w:tab/>
      </w:r>
      <w:r>
        <w:rPr>
          <w:sz w:val="22"/>
          <w:u w:color="000000"/>
        </w:rPr>
        <w:tab/>
      </w:r>
      <w:r>
        <w:rPr>
          <w:sz w:val="22"/>
          <w:u w:color="000000"/>
        </w:rPr>
        <w:tab/>
      </w:r>
      <w:r>
        <w:rPr>
          <w:sz w:val="22"/>
          <w:u w:color="000000"/>
        </w:rPr>
        <w:tab/>
        <w:t xml:space="preserve">      </w:t>
      </w:r>
      <w:r w:rsidR="00680101" w:rsidRPr="007B55DB">
        <w:rPr>
          <w:sz w:val="22"/>
          <w:u w:color="000000"/>
        </w:rPr>
        <w:t>The Aspect Prize exhibition, Paisley Art Institute</w:t>
      </w:r>
    </w:p>
    <w:p w:rsidR="00680101" w:rsidRPr="007B55DB" w:rsidRDefault="00186A70" w:rsidP="00AD1AE6">
      <w:pPr>
        <w:rPr>
          <w:sz w:val="22"/>
          <w:u w:color="000000"/>
        </w:rPr>
      </w:pPr>
      <w:r>
        <w:rPr>
          <w:sz w:val="22"/>
          <w:u w:color="000000"/>
        </w:rPr>
        <w:tab/>
      </w:r>
      <w:r>
        <w:rPr>
          <w:sz w:val="22"/>
          <w:u w:color="000000"/>
        </w:rPr>
        <w:tab/>
      </w:r>
      <w:r>
        <w:rPr>
          <w:sz w:val="22"/>
          <w:u w:color="000000"/>
        </w:rPr>
        <w:tab/>
        <w:t xml:space="preserve"> </w:t>
      </w:r>
      <w:r w:rsidR="00E57545" w:rsidRPr="007B55DB">
        <w:rPr>
          <w:sz w:val="22"/>
          <w:u w:color="000000"/>
        </w:rPr>
        <w:t xml:space="preserve"> </w:t>
      </w:r>
      <w:r w:rsidR="00B0745F">
        <w:rPr>
          <w:sz w:val="22"/>
          <w:u w:color="000000"/>
        </w:rPr>
        <w:t xml:space="preserve">    </w:t>
      </w:r>
      <w:r w:rsidR="00680101" w:rsidRPr="007B55DB">
        <w:rPr>
          <w:sz w:val="22"/>
          <w:u w:color="000000"/>
        </w:rPr>
        <w:t>Square One Gallery, London</w:t>
      </w:r>
      <w:r w:rsidR="00680101" w:rsidRPr="007B55DB">
        <w:rPr>
          <w:sz w:val="22"/>
          <w:u w:color="000000"/>
        </w:rPr>
        <w:tab/>
        <w:t xml:space="preserve">                 </w:t>
      </w:r>
    </w:p>
    <w:p w:rsidR="00680101" w:rsidRPr="007B55DB" w:rsidRDefault="00680101">
      <w:pPr>
        <w:rPr>
          <w:sz w:val="22"/>
          <w:u w:color="000000"/>
        </w:rPr>
      </w:pPr>
      <w:r w:rsidRPr="007B55DB">
        <w:rPr>
          <w:sz w:val="22"/>
          <w:u w:color="000000"/>
        </w:rPr>
        <w:tab/>
        <w:t xml:space="preserve">                  </w:t>
      </w:r>
      <w:r w:rsidR="00E57545" w:rsidRPr="007B55DB">
        <w:rPr>
          <w:sz w:val="22"/>
          <w:u w:color="000000"/>
        </w:rPr>
        <w:tab/>
        <w:t xml:space="preserve">      </w:t>
      </w:r>
      <w:r w:rsidRPr="007B55DB">
        <w:rPr>
          <w:sz w:val="22"/>
          <w:u w:color="000000"/>
        </w:rPr>
        <w:t>The Rowley Gallery at Chelsea Art Fair</w:t>
      </w:r>
      <w:r w:rsidRPr="007B55DB">
        <w:rPr>
          <w:sz w:val="22"/>
          <w:u w:color="000000"/>
        </w:rPr>
        <w:cr/>
      </w: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  <w:t xml:space="preserve">      </w:t>
      </w:r>
      <w:r w:rsidR="00E57545" w:rsidRPr="007B55DB">
        <w:rPr>
          <w:sz w:val="22"/>
          <w:u w:color="000000"/>
        </w:rPr>
        <w:tab/>
        <w:t xml:space="preserve">      </w:t>
      </w:r>
      <w:r w:rsidRPr="007B55DB">
        <w:rPr>
          <w:sz w:val="22"/>
          <w:u w:color="000000"/>
        </w:rPr>
        <w:t>New Grafton Gallery, London</w:t>
      </w:r>
      <w:r w:rsidRPr="007B55DB">
        <w:rPr>
          <w:sz w:val="22"/>
          <w:u w:color="000000"/>
        </w:rPr>
        <w:cr/>
      </w:r>
      <w:r w:rsidRPr="007B55DB">
        <w:rPr>
          <w:sz w:val="22"/>
          <w:u w:color="000000"/>
        </w:rPr>
        <w:tab/>
        <w:t xml:space="preserve">                 </w:t>
      </w:r>
      <w:r w:rsidR="00E57545" w:rsidRPr="007B55DB">
        <w:rPr>
          <w:sz w:val="22"/>
          <w:u w:color="000000"/>
        </w:rPr>
        <w:tab/>
        <w:t xml:space="preserve">     </w:t>
      </w:r>
      <w:r w:rsidRPr="007B55DB">
        <w:rPr>
          <w:sz w:val="22"/>
          <w:u w:color="000000"/>
        </w:rPr>
        <w:t>‘Chase’ Charity Art Exhibition, Royal College of Art</w:t>
      </w:r>
    </w:p>
    <w:p w:rsidR="00680101" w:rsidRPr="007B55DB" w:rsidRDefault="00680101">
      <w:pPr>
        <w:tabs>
          <w:tab w:val="left" w:pos="2520"/>
        </w:tabs>
        <w:ind w:left="1985" w:hanging="1985"/>
        <w:rPr>
          <w:sz w:val="22"/>
          <w:u w:color="000000"/>
        </w:rPr>
      </w:pP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  <w:t>Young Scottish Masters, Chicago, USA</w:t>
      </w:r>
    </w:p>
    <w:p w:rsidR="00680101" w:rsidRPr="007B55DB" w:rsidRDefault="00680101">
      <w:pPr>
        <w:ind w:left="1985" w:firstLine="175"/>
        <w:rPr>
          <w:sz w:val="22"/>
          <w:u w:color="000000"/>
        </w:rPr>
      </w:pPr>
      <w:r w:rsidRPr="007B55DB">
        <w:rPr>
          <w:sz w:val="22"/>
          <w:u w:color="000000"/>
        </w:rPr>
        <w:t xml:space="preserve">      Linton Court Gallery, Settle – ‘Landscape into Art”</w:t>
      </w:r>
    </w:p>
    <w:p w:rsidR="00680101" w:rsidRPr="007B55DB" w:rsidRDefault="00680101" w:rsidP="00186A70">
      <w:pPr>
        <w:tabs>
          <w:tab w:val="left" w:pos="2520"/>
        </w:tabs>
        <w:ind w:left="1985" w:hanging="1985"/>
        <w:rPr>
          <w:sz w:val="22"/>
          <w:u w:color="000000"/>
        </w:rPr>
      </w:pP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</w:r>
      <w:proofErr w:type="spellStart"/>
      <w:r w:rsidRPr="007B55DB">
        <w:rPr>
          <w:sz w:val="22"/>
          <w:u w:color="000000"/>
        </w:rPr>
        <w:t>Pante</w:t>
      </w:r>
      <w:r w:rsidR="00E57545" w:rsidRPr="007B55DB">
        <w:rPr>
          <w:sz w:val="22"/>
          <w:u w:color="000000"/>
        </w:rPr>
        <w:t>r</w:t>
      </w:r>
      <w:proofErr w:type="spellEnd"/>
      <w:r w:rsidR="00E57545" w:rsidRPr="007B55DB">
        <w:rPr>
          <w:sz w:val="22"/>
          <w:u w:color="000000"/>
        </w:rPr>
        <w:t xml:space="preserve"> &amp; Hall Gallery</w:t>
      </w:r>
      <w:r w:rsidRPr="007B55DB">
        <w:rPr>
          <w:sz w:val="22"/>
          <w:u w:color="000000"/>
        </w:rPr>
        <w:t>, London</w:t>
      </w:r>
    </w:p>
    <w:p w:rsidR="00AD1AE6" w:rsidRPr="007B55DB" w:rsidRDefault="00680101">
      <w:pPr>
        <w:ind w:left="1985" w:hanging="1985"/>
        <w:rPr>
          <w:sz w:val="22"/>
          <w:u w:color="000000"/>
        </w:rPr>
      </w:pP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  <w:t xml:space="preserve">      Lena Boyle Fine Art at the Art</w:t>
      </w:r>
      <w:r w:rsidR="00AD1AE6" w:rsidRPr="007B55DB">
        <w:rPr>
          <w:sz w:val="22"/>
          <w:u w:color="000000"/>
        </w:rPr>
        <w:t xml:space="preserve"> on Paper Fair   </w:t>
      </w:r>
    </w:p>
    <w:p w:rsidR="00680101" w:rsidRPr="007B55DB" w:rsidRDefault="00F34885">
      <w:pPr>
        <w:ind w:left="1985" w:hanging="1985"/>
        <w:rPr>
          <w:sz w:val="22"/>
          <w:u w:color="000000"/>
        </w:rPr>
      </w:pP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  <w:t xml:space="preserve">      </w:t>
      </w:r>
      <w:r w:rsidR="00680101" w:rsidRPr="007B55DB">
        <w:rPr>
          <w:sz w:val="22"/>
          <w:u w:color="000000"/>
        </w:rPr>
        <w:t xml:space="preserve">Michael </w:t>
      </w:r>
      <w:proofErr w:type="spellStart"/>
      <w:r w:rsidR="007B55DB" w:rsidRPr="007B55DB">
        <w:rPr>
          <w:sz w:val="22"/>
          <w:u w:color="000000"/>
        </w:rPr>
        <w:t>Parkin</w:t>
      </w:r>
      <w:proofErr w:type="spellEnd"/>
      <w:r w:rsidR="007B55DB" w:rsidRPr="007B55DB">
        <w:rPr>
          <w:sz w:val="22"/>
          <w:u w:color="000000"/>
        </w:rPr>
        <w:t xml:space="preserve"> Gallery, London</w:t>
      </w:r>
      <w:r w:rsidR="007B55DB" w:rsidRPr="007B55DB">
        <w:rPr>
          <w:sz w:val="22"/>
          <w:u w:color="000000"/>
        </w:rPr>
        <w:cr/>
        <w:t xml:space="preserve">         </w:t>
      </w:r>
      <w:r w:rsidR="00680101" w:rsidRPr="007B55DB">
        <w:rPr>
          <w:sz w:val="22"/>
          <w:u w:color="000000"/>
        </w:rPr>
        <w:t>The Air Gallery, Dover Street, London</w:t>
      </w:r>
    </w:p>
    <w:p w:rsidR="00680101" w:rsidRPr="007B55DB" w:rsidRDefault="006E5E81">
      <w:pPr>
        <w:ind w:left="2552" w:hanging="2552"/>
        <w:rPr>
          <w:sz w:val="22"/>
          <w:u w:color="000000"/>
        </w:rPr>
      </w:pPr>
      <w:r w:rsidRPr="007B55DB">
        <w:rPr>
          <w:sz w:val="22"/>
          <w:u w:color="000000"/>
        </w:rPr>
        <w:tab/>
      </w:r>
      <w:r w:rsidR="00680101" w:rsidRPr="007B55DB">
        <w:rPr>
          <w:sz w:val="22"/>
          <w:u w:color="000000"/>
        </w:rPr>
        <w:t>Quantum Contemporary at the Affordable Art Fair</w:t>
      </w:r>
    </w:p>
    <w:p w:rsidR="00680101" w:rsidRPr="007B55DB" w:rsidRDefault="00680101">
      <w:pPr>
        <w:ind w:left="2552" w:hanging="2552"/>
        <w:rPr>
          <w:sz w:val="22"/>
          <w:u w:color="000000"/>
        </w:rPr>
      </w:pPr>
      <w:r w:rsidRPr="007B55DB">
        <w:rPr>
          <w:sz w:val="22"/>
          <w:u w:color="000000"/>
        </w:rPr>
        <w:tab/>
        <w:t>Kensington &amp; Chelsea Artist’s Exhibition</w:t>
      </w:r>
      <w:r w:rsidRPr="007B55DB">
        <w:rPr>
          <w:sz w:val="22"/>
          <w:u w:color="000000"/>
        </w:rPr>
        <w:cr/>
        <w:t>The Gallery, Cork Street, London</w:t>
      </w:r>
    </w:p>
    <w:p w:rsidR="007B55DB" w:rsidRPr="00186A70" w:rsidRDefault="00AD1AE6" w:rsidP="00186A70">
      <w:pPr>
        <w:ind w:left="2552" w:hanging="2552"/>
        <w:rPr>
          <w:sz w:val="22"/>
          <w:u w:color="000000"/>
        </w:rPr>
      </w:pPr>
      <w:r w:rsidRPr="007B55DB">
        <w:rPr>
          <w:sz w:val="22"/>
          <w:u w:color="000000"/>
        </w:rPr>
        <w:tab/>
      </w:r>
      <w:r w:rsidR="00680101" w:rsidRPr="007B55DB">
        <w:rPr>
          <w:sz w:val="22"/>
          <w:u w:color="000000"/>
        </w:rPr>
        <w:t>Great Western</w:t>
      </w:r>
      <w:r w:rsidR="007B55DB">
        <w:rPr>
          <w:sz w:val="22"/>
          <w:u w:color="000000"/>
        </w:rPr>
        <w:t xml:space="preserve"> Studios bi-annual Open Studios</w:t>
      </w:r>
    </w:p>
    <w:p w:rsidR="004D7F2B" w:rsidRDefault="00680101">
      <w:pPr>
        <w:rPr>
          <w:b/>
          <w:i/>
          <w:sz w:val="22"/>
          <w:u w:val="single" w:color="000000"/>
        </w:rPr>
      </w:pPr>
      <w:r w:rsidRPr="007B55DB">
        <w:rPr>
          <w:b/>
          <w:i/>
          <w:sz w:val="22"/>
          <w:u w:val="single" w:color="000000"/>
        </w:rPr>
        <w:t>Solo Exhibitions</w:t>
      </w:r>
    </w:p>
    <w:p w:rsidR="00680101" w:rsidRPr="004D7F2B" w:rsidRDefault="004D7F2B">
      <w:pPr>
        <w:rPr>
          <w:sz w:val="22"/>
          <w:u w:color="000000"/>
        </w:rPr>
      </w:pPr>
      <w:r w:rsidRPr="004D7F2B">
        <w:rPr>
          <w:sz w:val="22"/>
          <w:u w:color="000000"/>
        </w:rPr>
        <w:t>2021</w:t>
      </w:r>
      <w:r w:rsidRPr="004D7F2B">
        <w:rPr>
          <w:sz w:val="22"/>
          <w:u w:color="000000"/>
        </w:rPr>
        <w:tab/>
      </w:r>
      <w:r w:rsidRPr="004D7F2B">
        <w:rPr>
          <w:sz w:val="22"/>
          <w:u w:color="000000"/>
        </w:rPr>
        <w:tab/>
      </w:r>
      <w:r w:rsidRPr="004D7F2B">
        <w:rPr>
          <w:sz w:val="22"/>
          <w:u w:color="000000"/>
        </w:rPr>
        <w:tab/>
        <w:t xml:space="preserve">      Frames Gallery, Perth</w:t>
      </w:r>
    </w:p>
    <w:p w:rsidR="00680101" w:rsidRPr="007B55DB" w:rsidRDefault="007B55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i/>
          <w:sz w:val="22"/>
          <w:u w:val="single" w:color="000000"/>
        </w:rPr>
      </w:pPr>
      <w:r w:rsidRPr="007B55DB">
        <w:rPr>
          <w:sz w:val="22"/>
          <w:u w:color="000000"/>
        </w:rPr>
        <w:t>2012</w:t>
      </w: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  <w:t xml:space="preserve">             </w:t>
      </w:r>
      <w:r>
        <w:rPr>
          <w:sz w:val="22"/>
          <w:u w:color="000000"/>
        </w:rPr>
        <w:t xml:space="preserve"> </w:t>
      </w:r>
      <w:proofErr w:type="spellStart"/>
      <w:r w:rsidR="00680101" w:rsidRPr="007B55DB">
        <w:rPr>
          <w:sz w:val="22"/>
          <w:u w:color="000000"/>
        </w:rPr>
        <w:t>Roseangle</w:t>
      </w:r>
      <w:proofErr w:type="spellEnd"/>
      <w:r w:rsidR="00680101" w:rsidRPr="007B55DB">
        <w:rPr>
          <w:sz w:val="22"/>
          <w:u w:color="000000"/>
        </w:rPr>
        <w:t xml:space="preserve"> Cafe Arts, Dundee</w:t>
      </w:r>
    </w:p>
    <w:p w:rsidR="00680101" w:rsidRPr="007B55DB" w:rsidRDefault="00680101">
      <w:pPr>
        <w:rPr>
          <w:sz w:val="22"/>
          <w:u w:color="000000"/>
        </w:rPr>
      </w:pPr>
      <w:r w:rsidRPr="007B55DB">
        <w:rPr>
          <w:sz w:val="22"/>
          <w:u w:color="000000"/>
        </w:rPr>
        <w:t>2011</w:t>
      </w: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</w:r>
      <w:r w:rsidRPr="007B55DB">
        <w:rPr>
          <w:sz w:val="22"/>
          <w:u w:color="000000"/>
        </w:rPr>
        <w:tab/>
        <w:t xml:space="preserve">      Retrospective show, Edinburgh</w:t>
      </w:r>
    </w:p>
    <w:p w:rsidR="00680101" w:rsidRPr="007B55DB" w:rsidRDefault="00680101">
      <w:pPr>
        <w:tabs>
          <w:tab w:val="left" w:pos="2520"/>
        </w:tabs>
        <w:ind w:left="2520" w:hanging="2520"/>
        <w:rPr>
          <w:sz w:val="22"/>
          <w:u w:color="000000"/>
        </w:rPr>
      </w:pPr>
      <w:r w:rsidRPr="007B55DB">
        <w:rPr>
          <w:sz w:val="22"/>
          <w:u w:color="000000"/>
        </w:rPr>
        <w:t>2004</w:t>
      </w:r>
      <w:r w:rsidRPr="007B55DB">
        <w:rPr>
          <w:sz w:val="22"/>
          <w:u w:color="000000"/>
        </w:rPr>
        <w:tab/>
        <w:t>Friends Room at the V &amp; A, London</w:t>
      </w:r>
    </w:p>
    <w:p w:rsidR="00680101" w:rsidRPr="007B55DB" w:rsidRDefault="00680101">
      <w:pPr>
        <w:tabs>
          <w:tab w:val="left" w:pos="480"/>
        </w:tabs>
        <w:ind w:left="480" w:hanging="480"/>
        <w:rPr>
          <w:sz w:val="22"/>
          <w:u w:color="000000"/>
        </w:rPr>
      </w:pPr>
      <w:r w:rsidRPr="007B55DB">
        <w:rPr>
          <w:sz w:val="22"/>
          <w:u w:color="000000"/>
        </w:rPr>
        <w:t>200</w:t>
      </w:r>
      <w:r w:rsidR="007B55DB" w:rsidRPr="007B55DB">
        <w:rPr>
          <w:sz w:val="22"/>
          <w:u w:color="000000"/>
        </w:rPr>
        <w:t>0</w:t>
      </w:r>
      <w:r w:rsidR="007B55DB" w:rsidRPr="007B55DB">
        <w:rPr>
          <w:sz w:val="22"/>
          <w:u w:color="000000"/>
        </w:rPr>
        <w:tab/>
        <w:t xml:space="preserve">                           </w:t>
      </w:r>
      <w:r w:rsidR="007B55DB">
        <w:rPr>
          <w:sz w:val="22"/>
          <w:u w:color="000000"/>
        </w:rPr>
        <w:t xml:space="preserve">   </w:t>
      </w:r>
      <w:proofErr w:type="spellStart"/>
      <w:r w:rsidRPr="007B55DB">
        <w:rPr>
          <w:sz w:val="22"/>
          <w:u w:color="000000"/>
        </w:rPr>
        <w:t>Wrightson</w:t>
      </w:r>
      <w:proofErr w:type="spellEnd"/>
      <w:r w:rsidRPr="007B55DB">
        <w:rPr>
          <w:sz w:val="22"/>
          <w:u w:color="000000"/>
        </w:rPr>
        <w:t xml:space="preserve"> &amp; Co, N. </w:t>
      </w:r>
      <w:proofErr w:type="spellStart"/>
      <w:r w:rsidRPr="007B55DB">
        <w:rPr>
          <w:sz w:val="22"/>
          <w:u w:color="000000"/>
        </w:rPr>
        <w:t>Yorks</w:t>
      </w:r>
      <w:proofErr w:type="spellEnd"/>
    </w:p>
    <w:p w:rsidR="00680101" w:rsidRPr="007B55DB" w:rsidRDefault="00680101">
      <w:pPr>
        <w:tabs>
          <w:tab w:val="left" w:pos="2522"/>
          <w:tab w:val="left" w:pos="2602"/>
        </w:tabs>
        <w:rPr>
          <w:sz w:val="22"/>
          <w:u w:color="000000"/>
        </w:rPr>
      </w:pPr>
      <w:r w:rsidRPr="007B55DB">
        <w:rPr>
          <w:sz w:val="22"/>
          <w:u w:color="000000"/>
        </w:rPr>
        <w:t>1994</w:t>
      </w:r>
      <w:r w:rsidRPr="007B55DB">
        <w:rPr>
          <w:sz w:val="22"/>
          <w:u w:color="000000"/>
        </w:rPr>
        <w:tab/>
        <w:t>Art Moves, Amsterdam</w:t>
      </w:r>
    </w:p>
    <w:p w:rsidR="00680101" w:rsidRPr="007B55DB" w:rsidRDefault="00680101">
      <w:pPr>
        <w:tabs>
          <w:tab w:val="left" w:pos="2520"/>
        </w:tabs>
        <w:rPr>
          <w:sz w:val="22"/>
          <w:u w:color="000000"/>
        </w:rPr>
      </w:pPr>
      <w:r w:rsidRPr="007B55DB">
        <w:rPr>
          <w:sz w:val="22"/>
          <w:u w:color="000000"/>
        </w:rPr>
        <w:t xml:space="preserve">1991 </w:t>
      </w:r>
      <w:r w:rsidRPr="007B55DB">
        <w:rPr>
          <w:sz w:val="22"/>
          <w:u w:color="000000"/>
        </w:rPr>
        <w:tab/>
        <w:t xml:space="preserve">Piers </w:t>
      </w:r>
      <w:proofErr w:type="spellStart"/>
      <w:r w:rsidRPr="007B55DB">
        <w:rPr>
          <w:sz w:val="22"/>
          <w:u w:color="000000"/>
        </w:rPr>
        <w:t>Feetham</w:t>
      </w:r>
      <w:proofErr w:type="spellEnd"/>
      <w:r w:rsidRPr="007B55DB">
        <w:rPr>
          <w:sz w:val="22"/>
          <w:u w:color="000000"/>
        </w:rPr>
        <w:t xml:space="preserve"> Gallery, London</w:t>
      </w:r>
      <w:r w:rsidRPr="007B55DB">
        <w:rPr>
          <w:sz w:val="22"/>
          <w:u w:color="000000"/>
        </w:rPr>
        <w:cr/>
      </w:r>
    </w:p>
    <w:p w:rsidR="004D7F2B" w:rsidRDefault="00680101">
      <w:pPr>
        <w:rPr>
          <w:sz w:val="22"/>
          <w:u w:color="000000"/>
        </w:rPr>
      </w:pPr>
      <w:r w:rsidRPr="007B55DB">
        <w:rPr>
          <w:sz w:val="22"/>
          <w:u w:color="000000"/>
        </w:rPr>
        <w:cr/>
      </w:r>
      <w:r w:rsidRPr="007B55DB">
        <w:rPr>
          <w:b/>
          <w:i/>
          <w:sz w:val="22"/>
          <w:u w:val="single" w:color="000000"/>
        </w:rPr>
        <w:t>Awards</w:t>
      </w:r>
      <w:r w:rsidRPr="007B55DB">
        <w:rPr>
          <w:i/>
          <w:sz w:val="22"/>
          <w:u w:color="000000"/>
        </w:rPr>
        <w:tab/>
      </w:r>
      <w:r w:rsidRPr="007B55DB">
        <w:rPr>
          <w:i/>
          <w:sz w:val="22"/>
          <w:u w:color="000000"/>
        </w:rPr>
        <w:tab/>
      </w:r>
      <w:r w:rsidR="00186A70">
        <w:rPr>
          <w:i/>
          <w:sz w:val="22"/>
          <w:u w:color="000000"/>
        </w:rPr>
        <w:t xml:space="preserve">      </w:t>
      </w:r>
      <w:r w:rsidRPr="007B55DB">
        <w:rPr>
          <w:sz w:val="22"/>
          <w:u w:color="000000"/>
        </w:rPr>
        <w:t>Shortlisted for the Jackson’s Painting Prize 2016</w:t>
      </w:r>
    </w:p>
    <w:p w:rsidR="00680101" w:rsidRPr="007B55DB" w:rsidRDefault="004D7F2B">
      <w:pPr>
        <w:rPr>
          <w:sz w:val="22"/>
          <w:u w:color="000000"/>
        </w:rPr>
      </w:pPr>
      <w:r>
        <w:rPr>
          <w:sz w:val="22"/>
          <w:u w:color="000000"/>
        </w:rPr>
        <w:t xml:space="preserve">                                         </w:t>
      </w:r>
      <w:proofErr w:type="gramStart"/>
      <w:r w:rsidR="00186A70" w:rsidRPr="007B55DB">
        <w:rPr>
          <w:sz w:val="22"/>
          <w:u w:color="000000"/>
        </w:rPr>
        <w:t xml:space="preserve">The </w:t>
      </w:r>
      <w:r>
        <w:rPr>
          <w:sz w:val="22"/>
          <w:u w:color="000000"/>
        </w:rPr>
        <w:t xml:space="preserve"> </w:t>
      </w:r>
      <w:r w:rsidR="00186A70" w:rsidRPr="007B55DB">
        <w:rPr>
          <w:sz w:val="22"/>
          <w:u w:color="000000"/>
        </w:rPr>
        <w:t>Kensington</w:t>
      </w:r>
      <w:proofErr w:type="gramEnd"/>
      <w:r w:rsidR="00186A70" w:rsidRPr="007B55DB">
        <w:rPr>
          <w:sz w:val="22"/>
          <w:u w:color="000000"/>
        </w:rPr>
        <w:t xml:space="preserve"> &amp; Chelsea Arts Council Award 1999</w:t>
      </w:r>
    </w:p>
    <w:sectPr w:rsidR="00680101" w:rsidRPr="007B55DB" w:rsidSect="004D7F2B">
      <w:pgSz w:w="12240" w:h="15840"/>
      <w:pgMar w:top="794" w:right="1797" w:bottom="794" w:left="1797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680101"/>
    <w:rsid w:val="00186A70"/>
    <w:rsid w:val="0026769C"/>
    <w:rsid w:val="00331177"/>
    <w:rsid w:val="003F4E3E"/>
    <w:rsid w:val="004D7F2B"/>
    <w:rsid w:val="005B502F"/>
    <w:rsid w:val="00680101"/>
    <w:rsid w:val="006E5E81"/>
    <w:rsid w:val="00703F50"/>
    <w:rsid w:val="007B55DB"/>
    <w:rsid w:val="00951C2E"/>
    <w:rsid w:val="00AD1AE6"/>
    <w:rsid w:val="00B0745F"/>
    <w:rsid w:val="00C7213D"/>
    <w:rsid w:val="00E57545"/>
    <w:rsid w:val="00E93D8C"/>
    <w:rsid w:val="00F34885"/>
    <w:rsid w:val="00FC37A2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2F"/>
    <w:rPr>
      <w:sz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338</Words>
  <Characters>1927</Characters>
  <Application>Microsoft Macintosh Word</Application>
  <DocSecurity>0</DocSecurity>
  <Lines>16</Lines>
  <Paragraphs>3</Paragraphs>
  <ScaleCrop>false</ScaleCrop>
  <Company>Penelope Anstice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in Scotland and trained at Edinburgh College of Art, Penelope has lived and worked in London for 10 years and has exhibite</dc:title>
  <dc:subject/>
  <dc:creator>Penelope Anstice</dc:creator>
  <cp:keywords/>
  <cp:lastModifiedBy>Peter Walkingshaw</cp:lastModifiedBy>
  <cp:revision>8</cp:revision>
  <dcterms:created xsi:type="dcterms:W3CDTF">2021-02-02T13:03:00Z</dcterms:created>
  <dcterms:modified xsi:type="dcterms:W3CDTF">2023-03-15T22:11:00Z</dcterms:modified>
</cp:coreProperties>
</file>